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35"/>
        <w:tblW w:w="10031" w:type="dxa"/>
        <w:tblLook w:val="04A0" w:firstRow="1" w:lastRow="0" w:firstColumn="1" w:lastColumn="0" w:noHBand="0" w:noVBand="1"/>
      </w:tblPr>
      <w:tblGrid>
        <w:gridCol w:w="4054"/>
        <w:gridCol w:w="1667"/>
        <w:gridCol w:w="4310"/>
      </w:tblGrid>
      <w:tr w:rsidR="00300704" w:rsidRPr="004555DE" w:rsidTr="00D47894">
        <w:trPr>
          <w:trHeight w:val="2258"/>
        </w:trPr>
        <w:tc>
          <w:tcPr>
            <w:tcW w:w="4054" w:type="dxa"/>
            <w:shd w:val="clear" w:color="auto" w:fill="auto"/>
          </w:tcPr>
          <w:p w:rsidR="00300704" w:rsidRPr="00300704" w:rsidRDefault="00300704" w:rsidP="0030070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</w:pPr>
            <w:r w:rsidRPr="00300704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БАШ</w:t>
            </w:r>
            <w:r w:rsidRPr="00300704">
              <w:rPr>
                <w:rFonts w:eastAsia="Times New Roman" w:hAnsi="Lucida Sans Unicode" w:cs="Times New Roman"/>
                <w:b/>
                <w:sz w:val="16"/>
                <w:szCs w:val="16"/>
                <w:lang w:val="en-US" w:eastAsia="ru-RU"/>
              </w:rPr>
              <w:t>K</w:t>
            </w:r>
            <w:r w:rsidRPr="00300704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ОР</w:t>
            </w:r>
            <w:r w:rsidRPr="00300704"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  <w:t>ТОСТАН РЕСПУБЛИКАҺЫ</w:t>
            </w:r>
          </w:p>
          <w:p w:rsidR="00300704" w:rsidRPr="00300704" w:rsidRDefault="00300704" w:rsidP="0030070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300704"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  <w:t>ИШЕМБАЙ РАЙОНЫ МУНИЦИПАЛЬ</w:t>
            </w:r>
          </w:p>
          <w:p w:rsidR="00300704" w:rsidRPr="00300704" w:rsidRDefault="00300704" w:rsidP="0030070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</w:pPr>
            <w:r w:rsidRPr="00300704"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  <w:t>РАЙОНЫНЫҢ ПЕТРОВСК АУЫЛЫ</w:t>
            </w:r>
          </w:p>
          <w:p w:rsidR="00300704" w:rsidRPr="00300704" w:rsidRDefault="00300704" w:rsidP="0030070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</w:pPr>
            <w:r w:rsidRPr="00300704"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  <w:t>УРТА ДӨЙӨМ БЕЛЕМ БИРЕҮ МӘКТӘБЕ</w:t>
            </w:r>
          </w:p>
          <w:p w:rsidR="00300704" w:rsidRPr="00300704" w:rsidRDefault="00300704" w:rsidP="0030070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</w:pPr>
            <w:r w:rsidRPr="00300704"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  <w:t>МУНИЦИПАЛЬ БЮДЖЕТ ДӨЙӨМ</w:t>
            </w:r>
          </w:p>
          <w:p w:rsidR="00300704" w:rsidRPr="00300704" w:rsidRDefault="00300704" w:rsidP="00300704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</w:pPr>
            <w:r w:rsidRPr="00300704">
              <w:rPr>
                <w:rFonts w:eastAsia="Times New Roman" w:cs="Times New Roman"/>
                <w:b/>
                <w:sz w:val="16"/>
                <w:szCs w:val="16"/>
                <w:lang w:val="ba-RU" w:eastAsia="ru-RU"/>
              </w:rPr>
              <w:t>БЕЛЕМ БИРЕҮ УЧРЕЖДЕНИЕҺЫ</w:t>
            </w:r>
          </w:p>
          <w:p w:rsidR="00300704" w:rsidRPr="00300704" w:rsidRDefault="00300704" w:rsidP="00300704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Мәктәп</w:t>
            </w:r>
            <w:proofErr w:type="spellEnd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урамы,20</w:t>
            </w:r>
            <w:proofErr w:type="gramStart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а,Петровск</w:t>
            </w:r>
            <w:proofErr w:type="gramEnd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ауылы</w:t>
            </w:r>
            <w:proofErr w:type="spellEnd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,</w:t>
            </w:r>
          </w:p>
          <w:p w:rsidR="00300704" w:rsidRPr="00300704" w:rsidRDefault="00300704" w:rsidP="00300704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Ишембай</w:t>
            </w:r>
            <w:proofErr w:type="spellEnd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районы,Баш</w:t>
            </w:r>
            <w:r w:rsidRPr="00300704">
              <w:rPr>
                <w:rFonts w:eastAsia="Times New Roman" w:hAnsi="Lucida Sans Unicode" w:cs="Times New Roman"/>
                <w:sz w:val="16"/>
                <w:szCs w:val="16"/>
                <w:lang w:eastAsia="ru-RU"/>
              </w:rPr>
              <w:t>ҡ</w:t>
            </w:r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ортостан</w:t>
            </w:r>
            <w:proofErr w:type="spellEnd"/>
            <w:proofErr w:type="gramEnd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Республикаһы</w:t>
            </w:r>
            <w:proofErr w:type="spellEnd"/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, 453230</w:t>
            </w:r>
          </w:p>
          <w:p w:rsidR="00300704" w:rsidRPr="00300704" w:rsidRDefault="00300704" w:rsidP="00300704">
            <w:pPr>
              <w:spacing w:after="0"/>
              <w:ind w:left="-181" w:firstLine="39"/>
              <w:contextualSpacing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Тел. /факс (34794) 7-64-81</w:t>
            </w:r>
          </w:p>
          <w:p w:rsidR="00300704" w:rsidRPr="00300704" w:rsidRDefault="00300704" w:rsidP="00300704">
            <w:pPr>
              <w:spacing w:after="120"/>
              <w:ind w:left="-181" w:firstLine="40"/>
              <w:contextualSpacing/>
              <w:jc w:val="center"/>
              <w:rPr>
                <w:rFonts w:eastAsia="MS Mincho" w:cs="Times New Roman"/>
                <w:b/>
                <w:sz w:val="16"/>
                <w:szCs w:val="16"/>
                <w:lang w:val="en-US" w:eastAsia="ru-RU"/>
              </w:rPr>
            </w:pPr>
            <w:r w:rsidRPr="00300704">
              <w:rPr>
                <w:rFonts w:eastAsia="Times New Roman" w:cs="Times New Roman"/>
                <w:sz w:val="16"/>
                <w:szCs w:val="16"/>
                <w:lang w:val="en-US" w:eastAsia="ru-RU"/>
              </w:rPr>
              <w:t xml:space="preserve">E-mail: </w:t>
            </w:r>
            <w:hyperlink r:id="rId4" w:history="1">
              <w:r w:rsidRPr="00300704">
                <w:rPr>
                  <w:rFonts w:eastAsia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petrovskschool@yandex.ru</w:t>
              </w:r>
            </w:hyperlink>
          </w:p>
          <w:p w:rsidR="00300704" w:rsidRPr="00300704" w:rsidRDefault="00300704" w:rsidP="00300704">
            <w:pPr>
              <w:tabs>
                <w:tab w:val="left" w:pos="1206"/>
              </w:tabs>
              <w:spacing w:after="0"/>
              <w:jc w:val="center"/>
              <w:rPr>
                <w:rFonts w:eastAsia="MS Mincho" w:cs="Times New Roman"/>
                <w:sz w:val="16"/>
                <w:szCs w:val="16"/>
                <w:lang w:val="en-US" w:eastAsia="ru-RU"/>
              </w:rPr>
            </w:pPr>
            <w:r w:rsidRPr="00300704">
              <w:rPr>
                <w:rFonts w:eastAsia="MS Mincho" w:cs="Times New Roman"/>
                <w:sz w:val="16"/>
                <w:szCs w:val="16"/>
                <w:lang w:val="en-US" w:eastAsia="ru-RU"/>
              </w:rPr>
              <w:t>petrovskschool.narod.ru</w:t>
            </w:r>
          </w:p>
        </w:tc>
        <w:tc>
          <w:tcPr>
            <w:tcW w:w="1667" w:type="dxa"/>
            <w:shd w:val="clear" w:color="auto" w:fill="auto"/>
          </w:tcPr>
          <w:p w:rsidR="00300704" w:rsidRPr="00300704" w:rsidRDefault="00300704" w:rsidP="00300704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:rsidR="00300704" w:rsidRPr="00300704" w:rsidRDefault="00300704" w:rsidP="00300704">
            <w:pPr>
              <w:spacing w:after="0" w:line="360" w:lineRule="auto"/>
              <w:rPr>
                <w:rFonts w:eastAsia="MS Mincho" w:cs="Times New Roman"/>
                <w:b/>
                <w:szCs w:val="28"/>
                <w:lang w:eastAsia="ru-RU"/>
              </w:rPr>
            </w:pPr>
            <w:r w:rsidRPr="00300704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89E083" wp14:editId="4476A22F">
                  <wp:extent cx="902335" cy="9144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0" w:type="dxa"/>
            <w:shd w:val="clear" w:color="auto" w:fill="auto"/>
          </w:tcPr>
          <w:p w:rsidR="00300704" w:rsidRPr="00300704" w:rsidRDefault="00300704" w:rsidP="00300704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300704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  <w:proofErr w:type="gramEnd"/>
            <w:r w:rsidRPr="00300704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 xml:space="preserve"> ОБЩЕОБРАЗОВАТЕЛЬНОЕ УЧРЕЖДЕНИЕ СРЕДНЯЯ ОБЩЕОБРАЗОВАТЕЛЬНАЯ ШКОЛА  СЕЛА ПЕТРОВСКОЕ МУНИЦИПАЛЬНОГО РАЙОНА ИШИМБАЙСКИЙ РАЙОН РЕСПУБЛИКИ БАШКОРТОСТАН</w:t>
            </w:r>
          </w:p>
          <w:p w:rsidR="00300704" w:rsidRPr="00300704" w:rsidRDefault="00300704" w:rsidP="00300704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300704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(МБОУ СОШ с. Петровское)</w:t>
            </w:r>
          </w:p>
          <w:p w:rsidR="00300704" w:rsidRPr="00300704" w:rsidRDefault="00300704" w:rsidP="00300704">
            <w:pPr>
              <w:spacing w:after="0"/>
              <w:ind w:left="-181" w:firstLine="39"/>
              <w:contextualSpacing/>
              <w:jc w:val="center"/>
              <w:rPr>
                <w:rFonts w:eastAsia="Times New Roman" w:cs="Times New Roman"/>
                <w:spacing w:val="-6"/>
                <w:sz w:val="16"/>
                <w:szCs w:val="16"/>
                <w:lang w:eastAsia="ru-RU"/>
              </w:rPr>
            </w:pPr>
            <w:r w:rsidRPr="00300704">
              <w:rPr>
                <w:rFonts w:eastAsia="Times New Roman" w:cs="Times New Roman"/>
                <w:spacing w:val="-6"/>
                <w:sz w:val="16"/>
                <w:szCs w:val="16"/>
                <w:lang w:eastAsia="ru-RU"/>
              </w:rPr>
              <w:t xml:space="preserve">ул. Школьная, д. 20а, с. Петровское, </w:t>
            </w:r>
          </w:p>
          <w:p w:rsidR="00300704" w:rsidRPr="00300704" w:rsidRDefault="00300704" w:rsidP="00300704">
            <w:pPr>
              <w:spacing w:after="0"/>
              <w:ind w:left="-181" w:firstLine="39"/>
              <w:contextualSpacing/>
              <w:jc w:val="center"/>
              <w:rPr>
                <w:rFonts w:eastAsia="Times New Roman" w:cs="Times New Roman"/>
                <w:spacing w:val="-6"/>
                <w:sz w:val="16"/>
                <w:szCs w:val="16"/>
                <w:lang w:eastAsia="ru-RU"/>
              </w:rPr>
            </w:pPr>
            <w:r w:rsidRPr="00300704">
              <w:rPr>
                <w:rFonts w:eastAsia="Times New Roman" w:cs="Times New Roman"/>
                <w:spacing w:val="-6"/>
                <w:sz w:val="16"/>
                <w:szCs w:val="16"/>
                <w:lang w:eastAsia="ru-RU"/>
              </w:rPr>
              <w:t>Ишимбайский район, Республика Башкортостан, 453230</w:t>
            </w:r>
          </w:p>
          <w:p w:rsidR="00300704" w:rsidRPr="00300704" w:rsidRDefault="00300704" w:rsidP="00300704">
            <w:pPr>
              <w:spacing w:after="0"/>
              <w:ind w:left="-181" w:firstLine="39"/>
              <w:contextualSpacing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00704">
              <w:rPr>
                <w:rFonts w:eastAsia="Times New Roman" w:cs="Times New Roman"/>
                <w:sz w:val="16"/>
                <w:szCs w:val="16"/>
                <w:lang w:eastAsia="ru-RU"/>
              </w:rPr>
              <w:t>Тел. /факс (34794) 7-64-81</w:t>
            </w:r>
          </w:p>
          <w:p w:rsidR="00300704" w:rsidRPr="00300704" w:rsidRDefault="00300704" w:rsidP="00300704">
            <w:pPr>
              <w:spacing w:after="0"/>
              <w:ind w:left="-181" w:firstLine="39"/>
              <w:contextualSpacing/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300704">
              <w:rPr>
                <w:rFonts w:eastAsia="Times New Roman" w:cs="Times New Roman"/>
                <w:sz w:val="16"/>
                <w:szCs w:val="16"/>
                <w:lang w:val="en-US" w:eastAsia="ru-RU"/>
              </w:rPr>
              <w:t xml:space="preserve">E-mail: </w:t>
            </w:r>
            <w:hyperlink r:id="rId6" w:history="1">
              <w:r w:rsidRPr="00300704">
                <w:rPr>
                  <w:rFonts w:eastAsia="Times New Roman" w:cs="Times New Roman"/>
                  <w:sz w:val="16"/>
                  <w:szCs w:val="16"/>
                  <w:u w:val="single"/>
                  <w:lang w:val="en-US" w:eastAsia="ru-RU"/>
                </w:rPr>
                <w:t>petrovskschool@yandex.ru</w:t>
              </w:r>
            </w:hyperlink>
          </w:p>
          <w:p w:rsidR="00300704" w:rsidRPr="00300704" w:rsidRDefault="00300704" w:rsidP="00300704">
            <w:pPr>
              <w:spacing w:after="0"/>
              <w:ind w:left="-181" w:firstLine="39"/>
              <w:contextualSpacing/>
              <w:jc w:val="center"/>
              <w:rPr>
                <w:rFonts w:eastAsia="MS Mincho" w:cs="Times New Roman"/>
                <w:sz w:val="16"/>
                <w:szCs w:val="16"/>
                <w:lang w:val="en-US" w:eastAsia="ru-RU"/>
              </w:rPr>
            </w:pPr>
            <w:r w:rsidRPr="00300704">
              <w:rPr>
                <w:rFonts w:eastAsia="MS Mincho" w:cs="Times New Roman"/>
                <w:sz w:val="16"/>
                <w:szCs w:val="16"/>
                <w:lang w:val="en-US" w:eastAsia="ru-RU"/>
              </w:rPr>
              <w:t>petrovskschool.narod.ru</w:t>
            </w:r>
          </w:p>
        </w:tc>
      </w:tr>
    </w:tbl>
    <w:p w:rsidR="00F274AE" w:rsidRPr="00300704" w:rsidRDefault="00300704" w:rsidP="00F274AE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6D670A6">
            <wp:extent cx="6752590" cy="95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74AE" w:rsidRPr="00300704" w:rsidRDefault="00F274AE" w:rsidP="00F274AE">
      <w:pPr>
        <w:spacing w:after="0"/>
        <w:jc w:val="both"/>
        <w:rPr>
          <w:lang w:val="en-US"/>
        </w:rPr>
      </w:pPr>
    </w:p>
    <w:p w:rsidR="00F274AE" w:rsidRPr="00300704" w:rsidRDefault="00F274AE" w:rsidP="00F274AE">
      <w:pPr>
        <w:spacing w:after="0"/>
        <w:jc w:val="both"/>
        <w:rPr>
          <w:lang w:val="en-US"/>
        </w:rPr>
      </w:pPr>
    </w:p>
    <w:p w:rsidR="004555DE" w:rsidRDefault="004555DE" w:rsidP="004555DE">
      <w:pPr>
        <w:rPr>
          <w:rFonts w:cs="Times New Roman"/>
          <w:b/>
          <w:sz w:val="24"/>
          <w:szCs w:val="24"/>
          <w:lang w:val="be-BY"/>
        </w:rPr>
      </w:pPr>
      <w:r>
        <w:rPr>
          <w:rFonts w:cs="Times New Roman"/>
          <w:b/>
          <w:sz w:val="24"/>
          <w:szCs w:val="24"/>
          <w:lang w:val="be-BY"/>
        </w:rPr>
        <w:t>БОЙОРО</w:t>
      </w:r>
      <w:r>
        <w:rPr>
          <w:rFonts w:eastAsia="MS Mincho" w:hAnsi="a_Timer(15%) Bashkir" w:cs="Times New Roman"/>
          <w:sz w:val="24"/>
          <w:szCs w:val="24"/>
          <w:lang w:val="be-BY"/>
        </w:rPr>
        <w:t>ҡ</w:t>
      </w:r>
      <w:r>
        <w:rPr>
          <w:rFonts w:cs="Times New Roman"/>
          <w:b/>
          <w:sz w:val="24"/>
          <w:szCs w:val="24"/>
          <w:lang w:val="be-BY"/>
        </w:rPr>
        <w:tab/>
      </w:r>
      <w:r>
        <w:rPr>
          <w:rFonts w:cs="Times New Roman"/>
          <w:b/>
          <w:sz w:val="24"/>
          <w:szCs w:val="24"/>
          <w:lang w:val="be-BY"/>
        </w:rPr>
        <w:tab/>
      </w:r>
      <w:r>
        <w:rPr>
          <w:rFonts w:cs="Times New Roman"/>
          <w:b/>
          <w:sz w:val="24"/>
          <w:szCs w:val="24"/>
          <w:lang w:val="be-BY"/>
        </w:rPr>
        <w:tab/>
      </w:r>
      <w:r>
        <w:rPr>
          <w:rFonts w:cs="Times New Roman"/>
          <w:b/>
          <w:sz w:val="24"/>
          <w:szCs w:val="24"/>
          <w:lang w:val="be-BY"/>
        </w:rPr>
        <w:tab/>
      </w:r>
      <w:r>
        <w:rPr>
          <w:rFonts w:cs="Times New Roman"/>
          <w:b/>
          <w:sz w:val="24"/>
          <w:szCs w:val="24"/>
          <w:lang w:val="be-BY"/>
        </w:rPr>
        <w:tab/>
      </w:r>
      <w:r>
        <w:rPr>
          <w:rFonts w:cs="Times New Roman"/>
          <w:b/>
          <w:sz w:val="24"/>
          <w:szCs w:val="24"/>
          <w:lang w:val="be-BY"/>
        </w:rPr>
        <w:tab/>
      </w:r>
      <w:r>
        <w:rPr>
          <w:rFonts w:cs="Times New Roman"/>
          <w:b/>
          <w:sz w:val="24"/>
          <w:szCs w:val="24"/>
          <w:lang w:val="be-BY"/>
        </w:rPr>
        <w:tab/>
      </w:r>
      <w:r>
        <w:rPr>
          <w:rFonts w:cs="Times New Roman"/>
          <w:b/>
          <w:sz w:val="24"/>
          <w:szCs w:val="24"/>
          <w:lang w:val="be-BY"/>
        </w:rPr>
        <w:tab/>
      </w:r>
      <w:r>
        <w:rPr>
          <w:rFonts w:cs="Times New Roman"/>
          <w:b/>
          <w:sz w:val="24"/>
          <w:szCs w:val="24"/>
          <w:lang w:val="be-BY"/>
        </w:rPr>
        <w:tab/>
        <w:t xml:space="preserve">         ПРИКАЗ</w:t>
      </w:r>
    </w:p>
    <w:p w:rsidR="004555DE" w:rsidRPr="0061556A" w:rsidRDefault="004555DE" w:rsidP="004555DE">
      <w:pPr>
        <w:tabs>
          <w:tab w:val="left" w:pos="709"/>
        </w:tabs>
        <w:ind w:right="43"/>
        <w:rPr>
          <w:szCs w:val="28"/>
          <w:u w:val="single"/>
          <w:lang w:val="be-BY"/>
        </w:rPr>
      </w:pPr>
      <w:r>
        <w:rPr>
          <w:szCs w:val="28"/>
          <w:lang w:val="ba-RU"/>
        </w:rPr>
        <w:t xml:space="preserve">      </w:t>
      </w:r>
      <w:r>
        <w:rPr>
          <w:szCs w:val="28"/>
          <w:u w:val="single"/>
          <w:lang w:val="ba-RU"/>
        </w:rPr>
        <w:t xml:space="preserve"> </w:t>
      </w:r>
      <w:r>
        <w:rPr>
          <w:szCs w:val="28"/>
          <w:u w:val="single"/>
        </w:rPr>
        <w:t xml:space="preserve">30 </w:t>
      </w:r>
      <w:proofErr w:type="gramStart"/>
      <w:r>
        <w:rPr>
          <w:szCs w:val="28"/>
          <w:u w:val="single"/>
        </w:rPr>
        <w:t xml:space="preserve">август  </w:t>
      </w:r>
      <w:r>
        <w:rPr>
          <w:szCs w:val="28"/>
          <w:u w:val="single"/>
          <w:lang w:val="be-BY"/>
        </w:rPr>
        <w:t>2024</w:t>
      </w:r>
      <w:proofErr w:type="gramEnd"/>
      <w:r>
        <w:rPr>
          <w:szCs w:val="28"/>
          <w:u w:val="single"/>
          <w:lang w:val="be-BY"/>
        </w:rPr>
        <w:t xml:space="preserve"> й.</w:t>
      </w:r>
      <w:r>
        <w:rPr>
          <w:szCs w:val="28"/>
          <w:lang w:val="be-BY"/>
        </w:rPr>
        <w:tab/>
      </w:r>
      <w:r>
        <w:rPr>
          <w:szCs w:val="28"/>
          <w:lang w:val="be-BY"/>
        </w:rPr>
        <w:tab/>
      </w:r>
      <w:r>
        <w:rPr>
          <w:szCs w:val="28"/>
          <w:lang w:val="be-BY"/>
        </w:rPr>
        <w:tab/>
      </w:r>
      <w:r>
        <w:rPr>
          <w:b/>
          <w:szCs w:val="28"/>
          <w:lang w:val="be-BY"/>
        </w:rPr>
        <w:t xml:space="preserve">      №2</w:t>
      </w:r>
      <w:r>
        <w:rPr>
          <w:b/>
          <w:szCs w:val="28"/>
          <w:lang w:val="be-BY"/>
        </w:rPr>
        <w:t>62</w:t>
      </w:r>
      <w:r>
        <w:rPr>
          <w:b/>
          <w:szCs w:val="28"/>
          <w:lang w:val="be-BY"/>
        </w:rPr>
        <w:t xml:space="preserve">                 </w:t>
      </w:r>
      <w:r>
        <w:rPr>
          <w:szCs w:val="28"/>
          <w:lang w:val="be-BY"/>
        </w:rPr>
        <w:t xml:space="preserve">            </w:t>
      </w:r>
      <w:r>
        <w:rPr>
          <w:szCs w:val="28"/>
          <w:u w:val="single"/>
          <w:lang w:val="be-BY"/>
        </w:rPr>
        <w:t>30 августа  2024 г</w:t>
      </w:r>
    </w:p>
    <w:p w:rsidR="00F274AE" w:rsidRPr="004555DE" w:rsidRDefault="00F274AE" w:rsidP="00F274AE">
      <w:pPr>
        <w:spacing w:after="0"/>
        <w:jc w:val="both"/>
        <w:rPr>
          <w:lang w:val="be-BY"/>
        </w:rPr>
      </w:pPr>
    </w:p>
    <w:p w:rsidR="00300704" w:rsidRPr="004555DE" w:rsidRDefault="00300704" w:rsidP="00F274AE">
      <w:pPr>
        <w:spacing w:after="0"/>
        <w:jc w:val="both"/>
      </w:pPr>
    </w:p>
    <w:p w:rsidR="00F274AE" w:rsidRPr="004555DE" w:rsidRDefault="00F274AE" w:rsidP="00F274AE">
      <w:pPr>
        <w:spacing w:after="0"/>
        <w:jc w:val="both"/>
        <w:rPr>
          <w:b/>
          <w:sz w:val="24"/>
          <w:szCs w:val="20"/>
        </w:rPr>
      </w:pPr>
      <w:r w:rsidRPr="004555DE">
        <w:rPr>
          <w:b/>
          <w:sz w:val="24"/>
          <w:szCs w:val="20"/>
        </w:rPr>
        <w:t>О внесении изменений и дополнений</w:t>
      </w:r>
      <w:r w:rsidR="008C336E" w:rsidRPr="004555DE">
        <w:rPr>
          <w:b/>
          <w:sz w:val="24"/>
          <w:szCs w:val="20"/>
        </w:rPr>
        <w:t xml:space="preserve"> </w:t>
      </w:r>
      <w:r w:rsidRPr="004555DE">
        <w:rPr>
          <w:b/>
          <w:sz w:val="24"/>
          <w:szCs w:val="20"/>
        </w:rPr>
        <w:t>в ООП НОО, ООО, СОО</w:t>
      </w:r>
    </w:p>
    <w:p w:rsidR="00F274AE" w:rsidRPr="004555DE" w:rsidRDefault="00F274AE" w:rsidP="00F274AE">
      <w:pPr>
        <w:spacing w:after="0"/>
        <w:jc w:val="both"/>
        <w:rPr>
          <w:b/>
          <w:sz w:val="24"/>
          <w:szCs w:val="20"/>
        </w:rPr>
      </w:pPr>
      <w:r w:rsidRPr="004555DE">
        <w:rPr>
          <w:b/>
          <w:sz w:val="24"/>
          <w:szCs w:val="20"/>
        </w:rPr>
        <w:t>на 2024-2025 учебный год</w:t>
      </w:r>
    </w:p>
    <w:p w:rsidR="00300704" w:rsidRDefault="00300704" w:rsidP="00F274AE">
      <w:pPr>
        <w:spacing w:after="0"/>
        <w:jc w:val="both"/>
      </w:pPr>
    </w:p>
    <w:p w:rsidR="00300704" w:rsidRDefault="00300704" w:rsidP="00F274AE">
      <w:pPr>
        <w:spacing w:after="0"/>
        <w:jc w:val="both"/>
      </w:pPr>
    </w:p>
    <w:p w:rsidR="00F274AE" w:rsidRPr="007161C8" w:rsidRDefault="00300704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 xml:space="preserve">В соответствии с приказом </w:t>
      </w:r>
      <w:proofErr w:type="spellStart"/>
      <w:r w:rsidR="00F274AE" w:rsidRPr="007161C8">
        <w:rPr>
          <w:sz w:val="24"/>
          <w:szCs w:val="24"/>
        </w:rPr>
        <w:t>Минпросвещения</w:t>
      </w:r>
      <w:proofErr w:type="spellEnd"/>
      <w:r w:rsidR="00F274AE" w:rsidRPr="007161C8">
        <w:rPr>
          <w:sz w:val="24"/>
          <w:szCs w:val="24"/>
        </w:rPr>
        <w:t xml:space="preserve"> России от 19.03.2024 № 171 «О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 xml:space="preserve">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образования», в соответствии с решение педагогического совета </w:t>
      </w:r>
      <w:proofErr w:type="gramStart"/>
      <w:r w:rsidRPr="007161C8">
        <w:rPr>
          <w:sz w:val="24"/>
          <w:szCs w:val="24"/>
        </w:rPr>
        <w:t xml:space="preserve">от  </w:t>
      </w:r>
      <w:r w:rsidR="003605AB" w:rsidRPr="007161C8">
        <w:rPr>
          <w:sz w:val="24"/>
          <w:szCs w:val="24"/>
        </w:rPr>
        <w:t>30</w:t>
      </w:r>
      <w:r w:rsidRPr="007161C8">
        <w:rPr>
          <w:sz w:val="24"/>
          <w:szCs w:val="24"/>
        </w:rPr>
        <w:t>.0</w:t>
      </w:r>
      <w:r w:rsidR="003605AB" w:rsidRPr="007161C8">
        <w:rPr>
          <w:sz w:val="24"/>
          <w:szCs w:val="24"/>
        </w:rPr>
        <w:t>8</w:t>
      </w:r>
      <w:r w:rsidRPr="007161C8">
        <w:rPr>
          <w:sz w:val="24"/>
          <w:szCs w:val="24"/>
        </w:rPr>
        <w:t>.2024</w:t>
      </w:r>
      <w:proofErr w:type="gramEnd"/>
      <w:r w:rsidRPr="007161C8">
        <w:rPr>
          <w:sz w:val="24"/>
          <w:szCs w:val="24"/>
        </w:rPr>
        <w:t xml:space="preserve"> ( Протокол №</w:t>
      </w:r>
      <w:r w:rsidR="003605AB" w:rsidRPr="007161C8">
        <w:rPr>
          <w:sz w:val="24"/>
          <w:szCs w:val="24"/>
        </w:rPr>
        <w:t>12</w:t>
      </w:r>
      <w:r w:rsidRPr="007161C8">
        <w:rPr>
          <w:sz w:val="24"/>
          <w:szCs w:val="24"/>
        </w:rPr>
        <w:t xml:space="preserve">), в целях проведения ООП в соответствии с ФОП </w:t>
      </w:r>
    </w:p>
    <w:p w:rsidR="00F274AE" w:rsidRDefault="004555DE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 р и к а з ы в а ю</w:t>
      </w:r>
      <w:r w:rsidR="00F274AE" w:rsidRPr="007161C8">
        <w:rPr>
          <w:sz w:val="24"/>
          <w:szCs w:val="24"/>
        </w:rPr>
        <w:t>:</w:t>
      </w:r>
    </w:p>
    <w:p w:rsidR="004555DE" w:rsidRPr="007161C8" w:rsidRDefault="004555DE" w:rsidP="00F274AE">
      <w:pPr>
        <w:spacing w:after="0"/>
        <w:jc w:val="both"/>
        <w:rPr>
          <w:sz w:val="24"/>
          <w:szCs w:val="24"/>
        </w:rPr>
      </w:pP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 xml:space="preserve">1. Внести изменения и дополнения в разделы действующих основных образовательных программ </w:t>
      </w:r>
      <w:r w:rsidR="00297910" w:rsidRPr="007161C8">
        <w:rPr>
          <w:sz w:val="24"/>
          <w:szCs w:val="24"/>
        </w:rPr>
        <w:t>начального общего образования</w:t>
      </w:r>
      <w:r w:rsidR="00297910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на 2024-2025 учебный год с 01 сентября 2024 года:</w:t>
      </w:r>
    </w:p>
    <w:p w:rsidR="00297910" w:rsidRDefault="00297910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изменения в о</w:t>
      </w:r>
      <w:r w:rsidRPr="00297910">
        <w:rPr>
          <w:sz w:val="24"/>
          <w:szCs w:val="24"/>
        </w:rPr>
        <w:t>сновную образовательную программу начального общего образования</w:t>
      </w:r>
    </w:p>
    <w:p w:rsidR="00297910" w:rsidRPr="007161C8" w:rsidRDefault="00297910" w:rsidP="00297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161C8">
        <w:rPr>
          <w:sz w:val="24"/>
          <w:szCs w:val="24"/>
        </w:rPr>
        <w:t xml:space="preserve">. Внести изменения и дополнения в разделы действующих основных образовательных программ </w:t>
      </w:r>
      <w:r>
        <w:rPr>
          <w:sz w:val="24"/>
          <w:szCs w:val="24"/>
        </w:rPr>
        <w:t>основного</w:t>
      </w:r>
      <w:r w:rsidRPr="007161C8">
        <w:rPr>
          <w:sz w:val="24"/>
          <w:szCs w:val="24"/>
        </w:rPr>
        <w:t xml:space="preserve"> общего образования</w:t>
      </w:r>
      <w:r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на 2024-2025 учебный год с 01 сентября 2024 года:</w:t>
      </w:r>
    </w:p>
    <w:p w:rsidR="00297910" w:rsidRDefault="00297910" w:rsidP="00297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4. Утвердить изменения в о</w:t>
      </w:r>
      <w:r w:rsidRPr="00297910">
        <w:rPr>
          <w:sz w:val="24"/>
          <w:szCs w:val="24"/>
        </w:rPr>
        <w:t xml:space="preserve">сновную образовательную программу </w:t>
      </w:r>
      <w:r>
        <w:rPr>
          <w:sz w:val="24"/>
          <w:szCs w:val="24"/>
        </w:rPr>
        <w:t>основного</w:t>
      </w:r>
      <w:r w:rsidRPr="00297910">
        <w:rPr>
          <w:sz w:val="24"/>
          <w:szCs w:val="24"/>
        </w:rPr>
        <w:t xml:space="preserve"> общего образования</w:t>
      </w:r>
    </w:p>
    <w:p w:rsidR="00297910" w:rsidRPr="007161C8" w:rsidRDefault="00297910" w:rsidP="00297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7161C8">
        <w:rPr>
          <w:sz w:val="24"/>
          <w:szCs w:val="24"/>
        </w:rPr>
        <w:t xml:space="preserve">. Внести изменения и дополнения в разделы действующих основных образовательных программ </w:t>
      </w:r>
      <w:r>
        <w:rPr>
          <w:sz w:val="24"/>
          <w:szCs w:val="24"/>
        </w:rPr>
        <w:t>среднего</w:t>
      </w:r>
      <w:r w:rsidRPr="007161C8">
        <w:rPr>
          <w:sz w:val="24"/>
          <w:szCs w:val="24"/>
        </w:rPr>
        <w:t xml:space="preserve"> общего образования</w:t>
      </w:r>
      <w:r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на 2024-2025 учебный год с 01 сентября 2024 года:</w:t>
      </w:r>
    </w:p>
    <w:p w:rsidR="00297910" w:rsidRDefault="00297910" w:rsidP="002979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6. Утвердить изменения в о</w:t>
      </w:r>
      <w:r w:rsidRPr="00297910">
        <w:rPr>
          <w:sz w:val="24"/>
          <w:szCs w:val="24"/>
        </w:rPr>
        <w:t xml:space="preserve">сновную образовательную программу </w:t>
      </w:r>
      <w:r>
        <w:rPr>
          <w:sz w:val="24"/>
          <w:szCs w:val="24"/>
        </w:rPr>
        <w:t>среднего</w:t>
      </w:r>
      <w:r w:rsidRPr="00297910">
        <w:rPr>
          <w:sz w:val="24"/>
          <w:szCs w:val="24"/>
        </w:rPr>
        <w:t xml:space="preserve"> общего образования</w:t>
      </w:r>
    </w:p>
    <w:p w:rsidR="00297910" w:rsidRDefault="00297910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7. Заместителю директора по УВР Харитоновой Т. В. донести информацию до участников образовательных отношений.</w:t>
      </w:r>
    </w:p>
    <w:p w:rsidR="00297910" w:rsidRDefault="00297910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Контроль исполнения </w:t>
      </w:r>
      <w:r w:rsidR="0003587F">
        <w:rPr>
          <w:sz w:val="24"/>
          <w:szCs w:val="24"/>
        </w:rPr>
        <w:t>настоящего приказа оставляю за собой.</w:t>
      </w:r>
    </w:p>
    <w:p w:rsidR="0003587F" w:rsidRDefault="0003587F" w:rsidP="00F274AE">
      <w:pPr>
        <w:spacing w:after="0"/>
        <w:jc w:val="both"/>
        <w:rPr>
          <w:sz w:val="24"/>
          <w:szCs w:val="24"/>
        </w:rPr>
      </w:pPr>
    </w:p>
    <w:p w:rsidR="0003587F" w:rsidRDefault="0003587F" w:rsidP="00F274AE">
      <w:pPr>
        <w:spacing w:after="0"/>
        <w:jc w:val="both"/>
        <w:rPr>
          <w:sz w:val="24"/>
          <w:szCs w:val="24"/>
        </w:rPr>
      </w:pPr>
    </w:p>
    <w:p w:rsidR="0003587F" w:rsidRDefault="0003587F" w:rsidP="00F274AE">
      <w:pPr>
        <w:spacing w:after="0"/>
        <w:jc w:val="both"/>
        <w:rPr>
          <w:sz w:val="24"/>
          <w:szCs w:val="24"/>
        </w:rPr>
      </w:pPr>
    </w:p>
    <w:p w:rsidR="0003587F" w:rsidRDefault="0003587F" w:rsidP="00F274AE">
      <w:pPr>
        <w:spacing w:after="0"/>
        <w:jc w:val="both"/>
        <w:rPr>
          <w:sz w:val="24"/>
          <w:szCs w:val="24"/>
        </w:rPr>
      </w:pPr>
    </w:p>
    <w:p w:rsidR="0003587F" w:rsidRDefault="0003587F" w:rsidP="00F274AE">
      <w:pPr>
        <w:spacing w:after="0"/>
        <w:jc w:val="both"/>
        <w:rPr>
          <w:sz w:val="24"/>
          <w:szCs w:val="24"/>
        </w:rPr>
      </w:pPr>
    </w:p>
    <w:p w:rsidR="0003587F" w:rsidRDefault="0003587F" w:rsidP="00F274AE">
      <w:pPr>
        <w:spacing w:after="0"/>
        <w:jc w:val="both"/>
        <w:rPr>
          <w:sz w:val="24"/>
          <w:szCs w:val="24"/>
        </w:rPr>
      </w:pPr>
    </w:p>
    <w:p w:rsidR="0003587F" w:rsidRDefault="0003587F" w:rsidP="00F274AE">
      <w:pPr>
        <w:spacing w:after="0"/>
        <w:jc w:val="both"/>
        <w:rPr>
          <w:sz w:val="24"/>
          <w:szCs w:val="24"/>
        </w:rPr>
      </w:pPr>
    </w:p>
    <w:p w:rsidR="0003587F" w:rsidRDefault="0003587F" w:rsidP="00F274AE">
      <w:pPr>
        <w:spacing w:after="0"/>
        <w:jc w:val="both"/>
        <w:rPr>
          <w:sz w:val="24"/>
          <w:szCs w:val="24"/>
        </w:rPr>
      </w:pPr>
    </w:p>
    <w:p w:rsidR="0003587F" w:rsidRDefault="0003587F" w:rsidP="00F274AE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03587F" w:rsidRDefault="0003587F" w:rsidP="00F274AE">
      <w:pPr>
        <w:spacing w:after="0"/>
        <w:jc w:val="both"/>
        <w:rPr>
          <w:sz w:val="24"/>
          <w:szCs w:val="24"/>
        </w:rPr>
      </w:pPr>
    </w:p>
    <w:p w:rsidR="0003587F" w:rsidRDefault="0003587F" w:rsidP="000358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Приложение №1 </w:t>
      </w:r>
    </w:p>
    <w:p w:rsidR="0003587F" w:rsidRDefault="0003587F" w:rsidP="0003587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30.08.2024</w:t>
      </w:r>
    </w:p>
    <w:p w:rsidR="0003587F" w:rsidRDefault="0003587F" w:rsidP="000358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№ 262</w:t>
      </w:r>
    </w:p>
    <w:p w:rsidR="008F238A" w:rsidRPr="008F238A" w:rsidRDefault="008F238A" w:rsidP="008F238A">
      <w:pPr>
        <w:spacing w:after="0"/>
        <w:jc w:val="center"/>
        <w:rPr>
          <w:b/>
          <w:bCs/>
          <w:sz w:val="24"/>
          <w:szCs w:val="24"/>
        </w:rPr>
      </w:pPr>
      <w:bookmarkStart w:id="1" w:name="_Hlk177034160"/>
      <w:r w:rsidRPr="008F238A">
        <w:rPr>
          <w:b/>
          <w:bCs/>
          <w:sz w:val="24"/>
          <w:szCs w:val="24"/>
        </w:rPr>
        <w:t xml:space="preserve">Изменения, которые вносятся в Основную образовательную программу </w:t>
      </w:r>
    </w:p>
    <w:p w:rsidR="008F238A" w:rsidRPr="008F238A" w:rsidRDefault="008F238A" w:rsidP="008F238A">
      <w:pPr>
        <w:spacing w:after="0"/>
        <w:jc w:val="center"/>
        <w:rPr>
          <w:b/>
          <w:bCs/>
          <w:sz w:val="24"/>
          <w:szCs w:val="24"/>
        </w:rPr>
      </w:pPr>
      <w:r w:rsidRPr="008F238A">
        <w:rPr>
          <w:b/>
          <w:bCs/>
          <w:sz w:val="24"/>
          <w:szCs w:val="24"/>
        </w:rPr>
        <w:t>начального общего образования</w:t>
      </w:r>
    </w:p>
    <w:bookmarkEnd w:id="1"/>
    <w:p w:rsidR="008F238A" w:rsidRDefault="008F238A" w:rsidP="00F274AE">
      <w:pPr>
        <w:spacing w:after="0"/>
        <w:jc w:val="both"/>
        <w:rPr>
          <w:sz w:val="24"/>
          <w:szCs w:val="24"/>
        </w:rPr>
      </w:pPr>
    </w:p>
    <w:p w:rsidR="00297910" w:rsidRPr="007161C8" w:rsidRDefault="00297910" w:rsidP="00F274AE">
      <w:pPr>
        <w:spacing w:after="0"/>
        <w:jc w:val="both"/>
        <w:rPr>
          <w:sz w:val="24"/>
          <w:szCs w:val="24"/>
        </w:rPr>
      </w:pPr>
      <w:r w:rsidRPr="00297910">
        <w:rPr>
          <w:sz w:val="24"/>
          <w:szCs w:val="24"/>
        </w:rPr>
        <w:t>1.1. в Основную образовательную программу начального общего образования: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1) п.1.2. Планируемые результаты освоения обучающимися ООП НОО: слова по</w:t>
      </w:r>
      <w:r w:rsidR="005746CF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учебному предмету «Технология» заменить словами «по учебному предмету Труд</w:t>
      </w:r>
      <w:r w:rsidR="005746CF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(технология)» по всему тексту, Планируемые результаты изложить в редакции п. 167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(Федеральная рабочая программа по учебному предмету «Труд (технология)» приказа Министерства просвещения российской Федерации от №171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2) п.2.1. Рабочие программы отдельных учебных предметов: название Рабочей</w:t>
      </w:r>
      <w:r w:rsid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программы по учебному предмету «Технология» заменить словами «по учебному</w:t>
      </w:r>
      <w:r w:rsid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предмету Труд (технология) по всему тексту. Содержание рабочей программы по</w:t>
      </w:r>
      <w:r w:rsid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учебному предмету «Труд (технология)» изложить в редакции в редакции п. 167</w:t>
      </w:r>
      <w:r w:rsid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(Федеральная рабочая программа по учебному предмету «Труд (технология)» приказа Министерства просвещения российской Федерации от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НОО), ООО и СОО»</w:t>
      </w:r>
    </w:p>
    <w:p w:rsidR="00F274AE" w:rsidRPr="007161C8" w:rsidRDefault="003605AB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В соответствии с обновленной ФОП содержание программы по труду (технологии)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включает характеристику основных структурных единиц (модулей), которые являются общими для каждого года обучения: труд, технологии, профессии и производства;</w:t>
      </w:r>
      <w:r w:rsidR="00300704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технологии ручной обработки материалов: работы с бумагой и картоном, с пластичными</w:t>
      </w:r>
      <w:r w:rsidR="00300704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материалами, с природным материалом, с текстильными материалами и другими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доступными материалами (например, пластик, поролон, фольга, солома); конструирование и моделирование: работа с конструктором (с учетом возможностей материально 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F274AE" w:rsidRPr="007161C8" w:rsidRDefault="003605AB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Рабочая программа по учебному предмету «Физическая культура»: Содержание</w:t>
      </w:r>
      <w:r w:rsidR="00CA18F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рабочей программы по учебному предмету изложить в редакции в редакции п. 168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 xml:space="preserve">(Федеральная рабочая программа по учебному предмету </w:t>
      </w:r>
      <w:r w:rsidRPr="007161C8">
        <w:rPr>
          <w:sz w:val="24"/>
          <w:szCs w:val="24"/>
        </w:rPr>
        <w:t>«</w:t>
      </w:r>
      <w:r w:rsidR="00F274AE" w:rsidRPr="007161C8">
        <w:rPr>
          <w:sz w:val="24"/>
          <w:szCs w:val="24"/>
        </w:rPr>
        <w:t>Физическая культура</w:t>
      </w:r>
      <w:r w:rsidRPr="007161C8">
        <w:rPr>
          <w:sz w:val="24"/>
          <w:szCs w:val="24"/>
        </w:rPr>
        <w:t>»</w:t>
      </w:r>
      <w:r w:rsidR="00F274AE" w:rsidRPr="007161C8">
        <w:rPr>
          <w:sz w:val="24"/>
          <w:szCs w:val="24"/>
        </w:rPr>
        <w:t>) приказа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Министерства просвещения российской Федерации от №171 «О внесении изменений в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некоторые приказы Министерства образования и науки приказа Министерства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просвещения Российской Федерации, касающиеся изменения ФОГТ НОО, ООО и СОО».</w:t>
      </w:r>
    </w:p>
    <w:p w:rsidR="00F274AE" w:rsidRPr="007161C8" w:rsidRDefault="003605AB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В соответствии с обновленной ФОП обязательные линии: «Знания о физической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культуре», «Способы самостоятельной деятельности» и «Физическое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совершенствование». Обновленный модуль «Дзюдо» новые модули «Коньки»,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«Теннис», «Городошный спорт», «Гольф», «Биатлон», «Роллер спорт»,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«Скалолазание», «Спортивный туризм», «Хоккей на траве», «Ушу», «Чир спорт»,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«Перетягивание каната», «Бокс», «Танцевальный спорт», «</w:t>
      </w:r>
      <w:proofErr w:type="spellStart"/>
      <w:r w:rsidR="00F274AE" w:rsidRPr="007161C8">
        <w:rPr>
          <w:sz w:val="24"/>
          <w:szCs w:val="24"/>
        </w:rPr>
        <w:t>Киокусинкай</w:t>
      </w:r>
      <w:proofErr w:type="spellEnd"/>
      <w:r w:rsidR="00F274AE" w:rsidRPr="007161C8">
        <w:rPr>
          <w:sz w:val="24"/>
          <w:szCs w:val="24"/>
        </w:rPr>
        <w:t>», «Тяжелая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атлетика» (с учетом возможностей материально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технической базы образовательной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организации).</w:t>
      </w:r>
    </w:p>
    <w:p w:rsidR="008F238A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3) п. 3.1. учебный план начального общего образования: слова учебный предмет</w:t>
      </w:r>
      <w:r w:rsidR="008F238A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«Технология» заменить словами «Труд (технология)» по всему тексту. Исключить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Предметную область «Физическая культура и основы безопасности жизнедеятельности».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Добавить предметную область «Физическая культура» с учебным предметом «Физическая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культура»</w:t>
      </w:r>
      <w:r w:rsidR="008F238A">
        <w:rPr>
          <w:sz w:val="24"/>
          <w:szCs w:val="24"/>
        </w:rPr>
        <w:t>.</w:t>
      </w:r>
    </w:p>
    <w:p w:rsidR="00CA18F8" w:rsidRDefault="00CA18F8" w:rsidP="008F238A">
      <w:pPr>
        <w:spacing w:after="0"/>
        <w:jc w:val="center"/>
        <w:rPr>
          <w:b/>
          <w:bCs/>
          <w:sz w:val="24"/>
          <w:szCs w:val="24"/>
        </w:rPr>
      </w:pPr>
    </w:p>
    <w:p w:rsidR="004555DE" w:rsidRDefault="004555DE" w:rsidP="008F238A">
      <w:pPr>
        <w:spacing w:after="0"/>
        <w:jc w:val="center"/>
        <w:rPr>
          <w:b/>
          <w:bCs/>
          <w:sz w:val="24"/>
          <w:szCs w:val="24"/>
        </w:rPr>
      </w:pPr>
    </w:p>
    <w:p w:rsidR="004555DE" w:rsidRDefault="004555DE" w:rsidP="008F238A">
      <w:pPr>
        <w:spacing w:after="0"/>
        <w:jc w:val="center"/>
        <w:rPr>
          <w:b/>
          <w:bCs/>
          <w:sz w:val="24"/>
          <w:szCs w:val="24"/>
        </w:rPr>
      </w:pPr>
    </w:p>
    <w:p w:rsidR="004555DE" w:rsidRDefault="004555DE" w:rsidP="008F238A">
      <w:pPr>
        <w:spacing w:after="0"/>
        <w:jc w:val="center"/>
        <w:rPr>
          <w:b/>
          <w:bCs/>
          <w:sz w:val="24"/>
          <w:szCs w:val="24"/>
        </w:rPr>
      </w:pPr>
    </w:p>
    <w:p w:rsidR="008F238A" w:rsidRPr="008F238A" w:rsidRDefault="008F238A" w:rsidP="008F238A">
      <w:pPr>
        <w:spacing w:after="0"/>
        <w:jc w:val="center"/>
        <w:rPr>
          <w:b/>
          <w:bCs/>
          <w:sz w:val="24"/>
          <w:szCs w:val="24"/>
        </w:rPr>
      </w:pPr>
      <w:r w:rsidRPr="008F238A">
        <w:rPr>
          <w:b/>
          <w:bCs/>
          <w:sz w:val="24"/>
          <w:szCs w:val="24"/>
        </w:rPr>
        <w:t xml:space="preserve">Изменения, которые вносятся в Основную образовательную программу </w:t>
      </w:r>
    </w:p>
    <w:p w:rsidR="008F238A" w:rsidRPr="008F238A" w:rsidRDefault="008F238A" w:rsidP="008F238A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основного</w:t>
      </w:r>
      <w:r w:rsidRPr="008F238A">
        <w:rPr>
          <w:b/>
          <w:bCs/>
          <w:sz w:val="24"/>
          <w:szCs w:val="24"/>
        </w:rPr>
        <w:t xml:space="preserve"> общего образования</w:t>
      </w:r>
    </w:p>
    <w:p w:rsidR="008F238A" w:rsidRPr="007161C8" w:rsidRDefault="008F238A" w:rsidP="00F274AE">
      <w:pPr>
        <w:spacing w:after="0"/>
        <w:jc w:val="both"/>
        <w:rPr>
          <w:sz w:val="24"/>
          <w:szCs w:val="24"/>
        </w:rPr>
      </w:pP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1.2. в основную образовательную программу основного общего образования: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1) п.1.2. Планируемые результаты освоения обучающимися ООП ООО: слова по</w:t>
      </w:r>
      <w:r w:rsidR="00CA18F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учебному предмету «Технология» заменить словами «По учебному предмету Труд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(технология)» по всему тексту. Планируемые результаты изложить в редакции п. 162.4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 xml:space="preserve">(Планируемые результаты освоения программы по предмету </w:t>
      </w:r>
      <w:r w:rsidR="007161C8">
        <w:rPr>
          <w:sz w:val="24"/>
          <w:szCs w:val="24"/>
        </w:rPr>
        <w:t>«</w:t>
      </w:r>
      <w:r w:rsidRPr="007161C8">
        <w:rPr>
          <w:sz w:val="24"/>
          <w:szCs w:val="24"/>
        </w:rPr>
        <w:t>Труд (технология)</w:t>
      </w:r>
      <w:r w:rsidR="007161C8">
        <w:rPr>
          <w:sz w:val="24"/>
          <w:szCs w:val="24"/>
        </w:rPr>
        <w:t>»</w:t>
      </w:r>
      <w:r w:rsidRPr="007161C8">
        <w:rPr>
          <w:sz w:val="24"/>
          <w:szCs w:val="24"/>
        </w:rPr>
        <w:t xml:space="preserve"> на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уровне основного общего образования. Федеральная рабочая программа по учебному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 xml:space="preserve">предмету </w:t>
      </w:r>
      <w:r w:rsidR="003605AB" w:rsidRPr="007161C8">
        <w:rPr>
          <w:sz w:val="24"/>
          <w:szCs w:val="24"/>
        </w:rPr>
        <w:t>«</w:t>
      </w:r>
      <w:r w:rsidRPr="007161C8">
        <w:rPr>
          <w:sz w:val="24"/>
          <w:szCs w:val="24"/>
        </w:rPr>
        <w:t>Труд (технология)</w:t>
      </w:r>
      <w:r w:rsidR="003605AB" w:rsidRPr="007161C8">
        <w:rPr>
          <w:sz w:val="24"/>
          <w:szCs w:val="24"/>
        </w:rPr>
        <w:t>»</w:t>
      </w:r>
      <w:r w:rsidRPr="007161C8">
        <w:rPr>
          <w:sz w:val="24"/>
          <w:szCs w:val="24"/>
        </w:rPr>
        <w:t>) приказа Министерства просвещения российской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Федерации №171 «О внесении изменений в некоторые приказы Министерства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образования и науки приказа Министерства просвещения Российской Федерации,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касающиеся изменения ФОГТ НОО, ООО и СОО».</w:t>
      </w:r>
    </w:p>
    <w:p w:rsidR="00F274AE" w:rsidRPr="007161C8" w:rsidRDefault="00CA18F8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Слова по учебному предмету «Основы безопасности жизнедеятельности» заменить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на слова по учебному предмету «Основы безопасности и защиты Родины» по всему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тексту. Планируемые результаты изложить в редакции Ф</w:t>
      </w:r>
      <w:r w:rsidR="003605AB" w:rsidRPr="007161C8">
        <w:rPr>
          <w:sz w:val="24"/>
          <w:szCs w:val="24"/>
        </w:rPr>
        <w:t>О</w:t>
      </w:r>
      <w:r w:rsidR="00F274AE" w:rsidRPr="007161C8">
        <w:rPr>
          <w:sz w:val="24"/>
          <w:szCs w:val="24"/>
        </w:rPr>
        <w:t>П «Основы безопасности и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защиты Родины».</w:t>
      </w:r>
    </w:p>
    <w:p w:rsidR="00F274AE" w:rsidRPr="007161C8" w:rsidRDefault="003605AB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Планируемые результаты по учебному предмету «Литература», изложить в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редакции п. 20.8 (Федеральная рабочая программа по учебному предмету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«Литература») приказа Министерства просвещения российской Федерации от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№171 «О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внесении изменений в некоторые приказы Министерства образования и науки приказа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Министерства просвещения Российской Федерации, касающиеся изменения ФОП НО</w:t>
      </w:r>
      <w:r w:rsidR="003605AB" w:rsidRPr="007161C8">
        <w:rPr>
          <w:sz w:val="24"/>
          <w:szCs w:val="24"/>
        </w:rPr>
        <w:t>О</w:t>
      </w:r>
      <w:r w:rsidRPr="007161C8">
        <w:rPr>
          <w:sz w:val="24"/>
          <w:szCs w:val="24"/>
        </w:rPr>
        <w:t>),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ООО и СОО».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2) п. 2.1. рабочие программы учебных предметов: название Рабочей программы</w:t>
      </w:r>
      <w:r w:rsidR="00CA18F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по учебному предмету «Технология» заменить словами «по учебному предмету Труд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(Технология)» по всему тексту.</w:t>
      </w:r>
    </w:p>
    <w:p w:rsidR="00F274AE" w:rsidRPr="007161C8" w:rsidRDefault="007161C8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Содержание рабочих программ изложить в редакции п. 162 (Федеральная рабочая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программа по учебному предмету «Труд (технология)») приказа Министерства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просвещения российской Федерации № 171 «О внесении изменений в некоторые приказы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Министерства образования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и науки приказа Министерства просвещения Российской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Федерации, касающиеся изменения ФОП НОО, ООО и СОО».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Обязательные модули «Производство и технологии», «Технологии обработки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материалов и пищевых продуктов», «Компьютерная графика», «Черчение»,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«Робототехника», «3D моделирование, прототипирование и макетирование». Модули по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выбору (с учетом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возможностей материально технической базы образовательной</w:t>
      </w:r>
      <w:r w:rsidR="003605AB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организации) «Автоматизированные системы, «Животноводство, «Растениеводство».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3) п. 2.1. рабочие программы отдельных учебных предметов: слова «Основы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безопасности жизнедеятельности» заменить на слова «по учебному предмету «Основы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безопасности и защиты Родины» по всему тексту. Изложить рабочую программу в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редакции ФРП «Основы безопасности и защиты Родины».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4) п. 2.1. рабочие программы отдельных учебных предметов: содержание рабочих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программ учебных предметов «Литература», изложить в редакции п.20 (Федеральная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рабочая программа по учебному предмету «Литература») приказа Министерства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просвещения российской Федерации от №171 «О внесении изменений в некоторые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приказы Министерства образования и науки приказа Министерства просвещения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Российской Федерации, касающиеся изменения ФОП НОО, ООО и СОО».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5) п. 2.1. Рабочая программа по учебному предмету «Физическая культура»:</w:t>
      </w:r>
      <w:r w:rsidR="00CA18F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содержание рабочих программ изложить с учетом редакции п. 163 приказа Министерства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просвещения российской Федерации от №171 «О внесении изменений в некоторые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приказы Министерства образования и науки приказа Министерства просвещения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Российской Федерации, касающиеся изменения ФОП НОО, ООО и СОО».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В соответствии с обновленной ФОП обязательные линии: «Знания о физической</w:t>
      </w:r>
      <w:r w:rsidR="00CA18F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культуре», «Способы самостоятельной деятельности» и «Физическое</w:t>
      </w:r>
      <w:r w:rsidR="003605AB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совершенствование». Обновленный модуль «Дзюдо», новые модули «Коньки»,</w:t>
      </w:r>
      <w:r w:rsidR="00CA18F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«Теннис», «Городошный спорт», «Гольф», «Биатлон», «Роллер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спорт», «Скалолазание», «Спортивный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туризм», «Хоккей на траве», «Ушу», «Чир спорт»,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 xml:space="preserve">«Перетягивание каната», «Бокс», «Танцевальный спорт», </w:t>
      </w:r>
      <w:r w:rsidRPr="007161C8">
        <w:rPr>
          <w:sz w:val="24"/>
          <w:szCs w:val="24"/>
        </w:rPr>
        <w:lastRenderedPageBreak/>
        <w:t>«</w:t>
      </w:r>
      <w:proofErr w:type="spellStart"/>
      <w:r w:rsidRPr="007161C8">
        <w:rPr>
          <w:sz w:val="24"/>
          <w:szCs w:val="24"/>
        </w:rPr>
        <w:t>Киокусинкай</w:t>
      </w:r>
      <w:proofErr w:type="spellEnd"/>
      <w:r w:rsidRPr="007161C8">
        <w:rPr>
          <w:sz w:val="24"/>
          <w:szCs w:val="24"/>
        </w:rPr>
        <w:t>», «Тяжелая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атлетика», «Коньки» изучаются с учетом возможностей материально-технической базы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образовательной организации.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6) п.3.1. Учебный план:</w:t>
      </w:r>
    </w:p>
    <w:p w:rsidR="00F274AE" w:rsidRPr="007161C8" w:rsidRDefault="00CA18F8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Исключить предметную область «Физическая культура и основы безопасности</w:t>
      </w:r>
      <w:r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жизнедеятельности». Добавить предметную область «Физическая культура» с учебным</w:t>
      </w:r>
      <w:r w:rsidR="007161C8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предметом «физическая культура». Добавить предметную область «Основы безопасности</w:t>
      </w:r>
      <w:r w:rsidR="007161C8"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и защиты Родины» с учебным предметом «Основы безопасности и защиты Родины».</w:t>
      </w:r>
    </w:p>
    <w:p w:rsidR="008F238A" w:rsidRDefault="008F238A" w:rsidP="008F238A">
      <w:pPr>
        <w:spacing w:after="0"/>
        <w:jc w:val="center"/>
        <w:rPr>
          <w:b/>
          <w:bCs/>
          <w:sz w:val="24"/>
          <w:szCs w:val="24"/>
        </w:rPr>
      </w:pPr>
    </w:p>
    <w:p w:rsidR="008F238A" w:rsidRPr="008F238A" w:rsidRDefault="008F238A" w:rsidP="008F238A">
      <w:pPr>
        <w:spacing w:after="0"/>
        <w:jc w:val="center"/>
        <w:rPr>
          <w:b/>
          <w:bCs/>
          <w:sz w:val="24"/>
          <w:szCs w:val="24"/>
        </w:rPr>
      </w:pPr>
      <w:r w:rsidRPr="008F238A">
        <w:rPr>
          <w:b/>
          <w:bCs/>
          <w:sz w:val="24"/>
          <w:szCs w:val="24"/>
        </w:rPr>
        <w:t xml:space="preserve">Изменения, которые вносятся в Основную образовательную программу </w:t>
      </w:r>
    </w:p>
    <w:p w:rsidR="008F238A" w:rsidRPr="008F238A" w:rsidRDefault="008F238A" w:rsidP="008F238A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среднего</w:t>
      </w:r>
      <w:r w:rsidRPr="008F238A">
        <w:rPr>
          <w:b/>
          <w:bCs/>
          <w:sz w:val="24"/>
          <w:szCs w:val="24"/>
        </w:rPr>
        <w:t xml:space="preserve"> общего образования</w:t>
      </w:r>
    </w:p>
    <w:p w:rsidR="008F238A" w:rsidRDefault="008F238A" w:rsidP="00F274AE">
      <w:pPr>
        <w:spacing w:after="0"/>
        <w:jc w:val="both"/>
        <w:rPr>
          <w:sz w:val="24"/>
          <w:szCs w:val="24"/>
        </w:rPr>
      </w:pP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1.3. в основную образовательную программу среднего общего образования: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1) п.1.2. планируемые результаты освоения обучающимися ООП СОО: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Планируемые результаты по учебному предмету "Литература" (базовый уровень)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изложить в редакции п.20.5.</w:t>
      </w:r>
      <w:r w:rsid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Планируемые результаты освоения программы по литературе на уровне среднего</w:t>
      </w:r>
      <w:r w:rsid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общего образования.</w:t>
      </w:r>
      <w:r w:rsid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Федеральная рабочая программа по учебному предмету "Литература" (базовый</w:t>
      </w:r>
      <w:r w:rsid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уровень) приказа Министерства просвещения Российской Федерации № 171 "О внесении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изменений в некоторые приказы Министерства образования и науки, приказа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Министерства просвещения Российской Федерации касающиеся изменения ФОП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НОО,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ООО и СОО.</w:t>
      </w:r>
    </w:p>
    <w:p w:rsidR="00F274AE" w:rsidRPr="007161C8" w:rsidRDefault="007161C8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Планируемые результаты по учебному предмету "Литература" (углубленный</w:t>
      </w:r>
      <w:r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уровень) изложить в редакции п.21.8. Планируемые результаты освоения программы по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литературе на уровне среднего общего образования.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Федеральная рабочая программа по учебному предмету "Литература"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(углубленный уровень) приказа Министерства просвещения Российской Федерации № 171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"О внесении изменений в некоторые приказы Министерства образования и науки, приказа</w:t>
      </w:r>
      <w:r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Министерства просвещения Российской Федерации касающиеся изменения ФОП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НОО,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ООО и СОО.</w:t>
      </w:r>
    </w:p>
    <w:p w:rsidR="00F274AE" w:rsidRPr="007161C8" w:rsidRDefault="007161C8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Планируемые результаты по учебному предмету "География" (базовый уровень)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изложить в редакции п.125.5. Планируемые результаты освоения программы по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географии на уровне среднего общего образования. Федеральная рабочая программа по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учебному предмету "География" (базовый уровень) приказа Министерства просвещения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Российской Федерации № 171 "О внесении изменений в некоторые приказы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Министерства образования и науки, приказа Министерства просвещения Российской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Федерации касающиеся изменения ФОП НОО,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ООО и СОО.</w:t>
      </w:r>
    </w:p>
    <w:p w:rsidR="00F274AE" w:rsidRPr="007161C8" w:rsidRDefault="007161C8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Слова планируемые результаты по учебному предмету "Основы безопасности</w:t>
      </w:r>
      <w:r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жизнедеятельности" заменить на слова по учебному предмету "Основы безопасности и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защиты Родины" по всему тексту.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Планируемые результаты рабочей программы "Основы безопасности и защиты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Родины" изложить в редакции ФРП, "Основы безопасности и защиты Родины" Москва,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2024.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2) п. 2.1. рабочие программы учебных предметов: Содержание рабочей</w:t>
      </w:r>
      <w:r w:rsid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программы по учебному предмету "Литература" (базовый уровень) изложить в редакции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п.20. Федеральная рабочая программа по учебному предмету "Литература" (базовый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уровень) приказа Министерства просвещения Российской Федерации № 171 "О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внесении изменений в некоторые приказы Министерства образования и науки,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приказа Министерства просвещения Российской Федерации касающиеся изменения ФОП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НОО,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ООО и СОО.</w:t>
      </w:r>
    </w:p>
    <w:p w:rsidR="00F274AE" w:rsidRPr="007161C8" w:rsidRDefault="007161C8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Содержание рабочей программы по учебному предмету "Литература"</w:t>
      </w:r>
      <w:r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(углубленный уровень) изложить в редакции п.21. Федеральная рабочая программа по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учебному предмету "Литература" (углубленный уровень) приказа Министерства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просвещения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Российской Федерации № 171 "О внесении изменений в некоторые приказы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Министерства образования и науки, приказа Министерства просвещения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Российской Федерации касающиеся изменения ФОП НОО,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ООО и СОО.</w:t>
      </w:r>
    </w:p>
    <w:p w:rsidR="007161C8" w:rsidRDefault="007161C8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Содержание рабочей программы по учебному предмету "География" (базовый</w:t>
      </w:r>
      <w:r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уровень) изложить в редакции п.125.Федеральная рабочая программа по учебному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предмету "География" (базовый уровень) приказа Министерства просвещения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 xml:space="preserve">Российской Федерации </w:t>
      </w:r>
      <w:r w:rsidR="00F274AE" w:rsidRPr="007161C8">
        <w:rPr>
          <w:sz w:val="24"/>
          <w:szCs w:val="24"/>
        </w:rPr>
        <w:lastRenderedPageBreak/>
        <w:t>№ 171 "О внесении изменений в некоторые приказы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Министерства образования и науки, приказа Министерства просвещения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Российской Федерации касающиеся изменения ФОП НОО,ООО и СОО.</w:t>
      </w:r>
      <w:r w:rsidRPr="007161C8">
        <w:rPr>
          <w:sz w:val="24"/>
          <w:szCs w:val="24"/>
        </w:rPr>
        <w:t xml:space="preserve"> </w:t>
      </w:r>
    </w:p>
    <w:p w:rsidR="00F274AE" w:rsidRPr="007161C8" w:rsidRDefault="007161C8" w:rsidP="00F274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274AE" w:rsidRPr="007161C8">
        <w:rPr>
          <w:sz w:val="24"/>
          <w:szCs w:val="24"/>
        </w:rPr>
        <w:t>Содержание рабочей программы по учебному предмету "Основы безопасности и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защиты Родины" изложить в редакции Ф</w:t>
      </w:r>
      <w:r w:rsidRPr="007161C8">
        <w:rPr>
          <w:sz w:val="24"/>
          <w:szCs w:val="24"/>
        </w:rPr>
        <w:t>Р</w:t>
      </w:r>
      <w:r w:rsidR="00F274AE" w:rsidRPr="007161C8">
        <w:rPr>
          <w:sz w:val="24"/>
          <w:szCs w:val="24"/>
        </w:rPr>
        <w:t>П, "Основы безопасности и защиты Родины"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Москва, 2024. Рабочая программа по учебному предмету "Физическая культура"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Содержание рабочих программ изложить в редакции приказа Министерства просвещения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Российской Федерации № 171 "О внесении изменений в некоторые приказы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Министерства образования и науки, приказа Министерства просвещения Российской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 xml:space="preserve">Федерации касающиеся изменения ФОП </w:t>
      </w:r>
      <w:proofErr w:type="gramStart"/>
      <w:r w:rsidR="00F274AE" w:rsidRPr="007161C8">
        <w:rPr>
          <w:sz w:val="24"/>
          <w:szCs w:val="24"/>
        </w:rPr>
        <w:t>НОО,ООО</w:t>
      </w:r>
      <w:proofErr w:type="gramEnd"/>
      <w:r w:rsidR="00F274AE" w:rsidRPr="007161C8">
        <w:rPr>
          <w:sz w:val="24"/>
          <w:szCs w:val="24"/>
        </w:rPr>
        <w:t xml:space="preserve"> и СОО. В соответствии с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обновленной ФОП обязательные линии: "Знания о физической культуре", "Способы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самостоятельной деятельности" и "Физическое совершенствование". Обновленный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модуль "Дзюдо" новые модули "Коньки", "Теннис", "Городошный спорт", "Гольф",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"Биатлон", "Роллер спорт", "Скалолазание", "Спортивный туризм", "Хоккей на траве",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"Ушу", "Чир спорт", "Перетягивание каната", "Бокс", "Танцевальный спорт",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"</w:t>
      </w:r>
      <w:proofErr w:type="spellStart"/>
      <w:r w:rsidR="00F274AE" w:rsidRPr="007161C8">
        <w:rPr>
          <w:sz w:val="24"/>
          <w:szCs w:val="24"/>
        </w:rPr>
        <w:t>Киокусинкай</w:t>
      </w:r>
      <w:proofErr w:type="spellEnd"/>
      <w:r w:rsidR="00F274AE" w:rsidRPr="007161C8">
        <w:rPr>
          <w:sz w:val="24"/>
          <w:szCs w:val="24"/>
        </w:rPr>
        <w:t>", "Тяжелая атлетика", изучаются с учетом возможностей материально</w:t>
      </w:r>
      <w:r w:rsidRPr="007161C8">
        <w:rPr>
          <w:sz w:val="24"/>
          <w:szCs w:val="24"/>
        </w:rPr>
        <w:t xml:space="preserve"> </w:t>
      </w:r>
      <w:r w:rsidR="00F274AE" w:rsidRPr="007161C8">
        <w:rPr>
          <w:sz w:val="24"/>
          <w:szCs w:val="24"/>
        </w:rPr>
        <w:t>технической базы образовательной организации.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3) п.3.1. Учебный план</w:t>
      </w:r>
      <w:r w:rsidR="007161C8" w:rsidRPr="007161C8">
        <w:rPr>
          <w:sz w:val="24"/>
          <w:szCs w:val="24"/>
        </w:rPr>
        <w:t>: исключить</w:t>
      </w:r>
      <w:r w:rsidRPr="007161C8">
        <w:rPr>
          <w:sz w:val="24"/>
          <w:szCs w:val="24"/>
        </w:rPr>
        <w:t xml:space="preserve"> предметную область "Физическая культура и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  <w:r w:rsidRPr="007161C8">
        <w:rPr>
          <w:sz w:val="24"/>
          <w:szCs w:val="24"/>
        </w:rPr>
        <w:t>основы безопасности жизнедеятельности". Добавить предметную область "Физическая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культура" с учебным предметом "Физическая культура". Добавить предметную область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"Основы безопасности и защиты Родины" с учебным предметом "Основы безопасности и</w:t>
      </w:r>
      <w:r w:rsidR="007161C8" w:rsidRPr="007161C8">
        <w:rPr>
          <w:sz w:val="24"/>
          <w:szCs w:val="24"/>
        </w:rPr>
        <w:t xml:space="preserve"> </w:t>
      </w:r>
      <w:r w:rsidRPr="007161C8">
        <w:rPr>
          <w:sz w:val="24"/>
          <w:szCs w:val="24"/>
        </w:rPr>
        <w:t>защиты Родины".</w:t>
      </w:r>
    </w:p>
    <w:p w:rsidR="00F274AE" w:rsidRPr="007161C8" w:rsidRDefault="00F274AE" w:rsidP="00F274AE">
      <w:pPr>
        <w:spacing w:after="0"/>
        <w:jc w:val="both"/>
        <w:rPr>
          <w:sz w:val="24"/>
          <w:szCs w:val="24"/>
        </w:rPr>
      </w:pPr>
    </w:p>
    <w:sectPr w:rsidR="00F274AE" w:rsidRPr="007161C8" w:rsidSect="003605AB">
      <w:pgSz w:w="11906" w:h="16838" w:code="9"/>
      <w:pgMar w:top="709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_Timer(15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AE"/>
    <w:rsid w:val="0003587F"/>
    <w:rsid w:val="00297910"/>
    <w:rsid w:val="00300704"/>
    <w:rsid w:val="003605AB"/>
    <w:rsid w:val="004555DE"/>
    <w:rsid w:val="005746CF"/>
    <w:rsid w:val="006C0B77"/>
    <w:rsid w:val="007161C8"/>
    <w:rsid w:val="008242FF"/>
    <w:rsid w:val="00870751"/>
    <w:rsid w:val="008C336E"/>
    <w:rsid w:val="008F238A"/>
    <w:rsid w:val="00922C48"/>
    <w:rsid w:val="00B915B7"/>
    <w:rsid w:val="00CA18F8"/>
    <w:rsid w:val="00EA59DF"/>
    <w:rsid w:val="00EE4070"/>
    <w:rsid w:val="00F12C76"/>
    <w:rsid w:val="00F2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56F4"/>
  <w15:chartTrackingRefBased/>
  <w15:docId w15:val="{AC767196-A675-4C4A-9EB3-B4A92B8F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trovskschool@rambler.ru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petrovskschool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Петровск_зам</dc:creator>
  <cp:keywords/>
  <dc:description/>
  <cp:lastModifiedBy>Tanya</cp:lastModifiedBy>
  <cp:revision>5</cp:revision>
  <dcterms:created xsi:type="dcterms:W3CDTF">2024-09-12T05:13:00Z</dcterms:created>
  <dcterms:modified xsi:type="dcterms:W3CDTF">2025-01-09T19:26:00Z</dcterms:modified>
</cp:coreProperties>
</file>